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20" w:rsidRDefault="00021420" w:rsidP="00E77B34">
      <w:pPr>
        <w:spacing w:after="0" w:line="240" w:lineRule="auto"/>
        <w:jc w:val="both"/>
        <w:rPr>
          <w:rFonts w:ascii="Tahoma" w:hAnsi="Tahoma" w:cs="Tahoma"/>
          <w:b/>
          <w:bCs/>
          <w:color w:val="222222"/>
          <w:sz w:val="18"/>
          <w:szCs w:val="18"/>
          <w:lang w:val="sv-SE"/>
        </w:rPr>
      </w:pPr>
      <w:r>
        <w:rPr>
          <w:b/>
          <w:noProof/>
          <w:color w:val="8496B0" w:themeColor="text2" w:themeTint="99"/>
          <w:sz w:val="28"/>
          <w:szCs w:val="28"/>
          <w:lang w:val="lt-LT" w:eastAsia="lt-LT"/>
        </w:rPr>
        <w:drawing>
          <wp:inline distT="0" distB="0" distL="0" distR="0">
            <wp:extent cx="3152775" cy="1295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land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7B34">
        <w:rPr>
          <w:rFonts w:ascii="Tahoma" w:hAnsi="Tahoma" w:cs="Tahoma"/>
          <w:b/>
          <w:bCs/>
          <w:color w:val="222222"/>
          <w:sz w:val="18"/>
          <w:szCs w:val="18"/>
          <w:lang w:val="sv-SE"/>
        </w:rPr>
        <w:tab/>
      </w:r>
    </w:p>
    <w:p w:rsidR="009335FF" w:rsidRDefault="008468F3" w:rsidP="009335FF">
      <w:pPr>
        <w:rPr>
          <w:b/>
          <w:sz w:val="40"/>
          <w:szCs w:val="40"/>
          <w:lang w:val="lt-LT"/>
        </w:rPr>
      </w:pPr>
      <w:r>
        <w:rPr>
          <w:b/>
          <w:sz w:val="40"/>
          <w:szCs w:val="40"/>
          <w:lang w:val="lt-LT"/>
        </w:rPr>
        <w:t>Dėkojame</w:t>
      </w:r>
      <w:r w:rsidR="00AE7698">
        <w:rPr>
          <w:b/>
          <w:sz w:val="40"/>
          <w:szCs w:val="40"/>
          <w:lang w:val="lt-LT"/>
        </w:rPr>
        <w:t xml:space="preserve"> </w:t>
      </w:r>
    </w:p>
    <w:p w:rsidR="00AE7698" w:rsidRDefault="009861BB" w:rsidP="008468F3">
      <w:pPr>
        <w:rPr>
          <w:b/>
          <w:sz w:val="40"/>
          <w:szCs w:val="40"/>
          <w:lang w:val="lt-LT"/>
        </w:rPr>
      </w:pPr>
      <w:r>
        <w:rPr>
          <w:b/>
          <w:sz w:val="40"/>
          <w:szCs w:val="40"/>
          <w:lang w:val="lt-LT"/>
        </w:rPr>
        <w:t xml:space="preserve">Vilniaus Trakų Vokės gimnazijos pradinių klasių mokytojoms ir mokiniams </w:t>
      </w:r>
      <w:r w:rsidR="00AE7698">
        <w:rPr>
          <w:b/>
          <w:sz w:val="40"/>
          <w:szCs w:val="40"/>
          <w:lang w:val="lt-LT"/>
        </w:rPr>
        <w:t>už dalyvavimą</w:t>
      </w:r>
    </w:p>
    <w:p w:rsidR="008468F3" w:rsidRDefault="008468F3" w:rsidP="008468F3">
      <w:pPr>
        <w:rPr>
          <w:b/>
          <w:sz w:val="40"/>
          <w:szCs w:val="40"/>
          <w:lang w:val="lt-LT"/>
        </w:rPr>
      </w:pPr>
      <w:r>
        <w:rPr>
          <w:b/>
          <w:sz w:val="40"/>
          <w:szCs w:val="40"/>
          <w:lang w:val="lt-LT"/>
        </w:rPr>
        <w:t>Šiaurės šalių bibliotekų savaitėje</w:t>
      </w:r>
      <w:r w:rsidR="009335FF">
        <w:rPr>
          <w:b/>
          <w:sz w:val="40"/>
          <w:szCs w:val="40"/>
          <w:lang w:val="lt-LT"/>
        </w:rPr>
        <w:t xml:space="preserve"> </w:t>
      </w:r>
      <w:r>
        <w:rPr>
          <w:b/>
          <w:sz w:val="40"/>
          <w:szCs w:val="40"/>
          <w:lang w:val="lt-LT"/>
        </w:rPr>
        <w:t>2017</w:t>
      </w:r>
      <w:r w:rsidR="009335FF">
        <w:rPr>
          <w:b/>
          <w:sz w:val="40"/>
          <w:szCs w:val="40"/>
          <w:lang w:val="lt-LT"/>
        </w:rPr>
        <w:t xml:space="preserve"> m.</w:t>
      </w:r>
    </w:p>
    <w:p w:rsidR="00AE7698" w:rsidRPr="0096259C" w:rsidRDefault="00AE7698" w:rsidP="008468F3">
      <w:pPr>
        <w:rPr>
          <w:rFonts w:ascii="Verdana" w:hAnsi="Verdana"/>
          <w:sz w:val="24"/>
          <w:szCs w:val="24"/>
          <w:lang w:val="lt-LT"/>
        </w:rPr>
      </w:pPr>
    </w:p>
    <w:p w:rsidR="00E77B34" w:rsidRPr="0096259C" w:rsidRDefault="00E77B34" w:rsidP="003631CE">
      <w:pPr>
        <w:jc w:val="both"/>
        <w:rPr>
          <w:rFonts w:ascii="Verdana" w:hAnsi="Verdana"/>
          <w:sz w:val="24"/>
          <w:szCs w:val="24"/>
          <w:lang w:val="lt-LT"/>
        </w:rPr>
      </w:pPr>
      <w:r w:rsidRPr="0096259C">
        <w:rPr>
          <w:rFonts w:ascii="Verdana" w:hAnsi="Verdana"/>
          <w:sz w:val="24"/>
          <w:szCs w:val="24"/>
          <w:lang w:val="lt-LT"/>
        </w:rPr>
        <w:t>Tradicinėje Š</w:t>
      </w:r>
      <w:r w:rsidR="00021420" w:rsidRPr="0096259C">
        <w:rPr>
          <w:rFonts w:ascii="Verdana" w:hAnsi="Verdana"/>
          <w:sz w:val="24"/>
          <w:szCs w:val="24"/>
          <w:lang w:val="lt-LT"/>
        </w:rPr>
        <w:t xml:space="preserve">iaurės šalių bibliotekų savaitėje </w:t>
      </w:r>
      <w:r w:rsidRPr="0096259C">
        <w:rPr>
          <w:rFonts w:ascii="Verdana" w:hAnsi="Verdana"/>
          <w:sz w:val="24"/>
          <w:szCs w:val="24"/>
          <w:lang w:val="lt-LT"/>
        </w:rPr>
        <w:t xml:space="preserve">šiemet </w:t>
      </w:r>
      <w:r w:rsidR="00021420" w:rsidRPr="0096259C">
        <w:rPr>
          <w:rFonts w:ascii="Verdana" w:hAnsi="Verdana"/>
          <w:sz w:val="24"/>
          <w:szCs w:val="24"/>
          <w:lang w:val="lt-LT"/>
        </w:rPr>
        <w:t>dalyvavo 2254 švietimo ir kultūros įstaigos</w:t>
      </w:r>
      <w:r w:rsidRPr="0096259C">
        <w:rPr>
          <w:rFonts w:ascii="Verdana" w:hAnsi="Verdana"/>
          <w:sz w:val="24"/>
          <w:szCs w:val="24"/>
          <w:lang w:val="lt-LT"/>
        </w:rPr>
        <w:t xml:space="preserve"> Šiaurės, Baltijos ir kitose Europos valstybėse</w:t>
      </w:r>
      <w:r w:rsidR="00021420" w:rsidRPr="0096259C">
        <w:rPr>
          <w:rFonts w:ascii="Verdana" w:hAnsi="Verdana"/>
          <w:sz w:val="24"/>
          <w:szCs w:val="24"/>
          <w:lang w:val="lt-LT"/>
        </w:rPr>
        <w:t xml:space="preserve">. </w:t>
      </w:r>
    </w:p>
    <w:p w:rsidR="00021420" w:rsidRPr="0096259C" w:rsidRDefault="00E77B34" w:rsidP="003631CE">
      <w:pPr>
        <w:jc w:val="both"/>
        <w:rPr>
          <w:rFonts w:ascii="Verdana" w:hAnsi="Verdana"/>
          <w:sz w:val="24"/>
          <w:szCs w:val="24"/>
          <w:lang w:val="lt-LT"/>
        </w:rPr>
      </w:pPr>
      <w:r w:rsidRPr="0096259C">
        <w:rPr>
          <w:rFonts w:ascii="Verdana" w:hAnsi="Verdana"/>
          <w:sz w:val="24"/>
          <w:szCs w:val="24"/>
          <w:lang w:val="lt-LT"/>
        </w:rPr>
        <w:t xml:space="preserve">Į </w:t>
      </w:r>
      <w:r w:rsidR="00021420" w:rsidRPr="0096259C">
        <w:rPr>
          <w:rFonts w:ascii="Verdana" w:hAnsi="Verdana"/>
          <w:sz w:val="24"/>
          <w:szCs w:val="24"/>
          <w:lang w:val="lt-LT"/>
        </w:rPr>
        <w:t>Šiaurės šalių knygų skaitymu</w:t>
      </w:r>
      <w:r w:rsidRPr="0096259C">
        <w:rPr>
          <w:rFonts w:ascii="Verdana" w:hAnsi="Verdana"/>
          <w:sz w:val="24"/>
          <w:szCs w:val="24"/>
          <w:lang w:val="lt-LT"/>
        </w:rPr>
        <w:t>s</w:t>
      </w:r>
      <w:r w:rsidR="00A569FE">
        <w:rPr>
          <w:rFonts w:ascii="Verdana" w:hAnsi="Verdana"/>
          <w:sz w:val="24"/>
          <w:szCs w:val="24"/>
          <w:lang w:val="lt-LT"/>
        </w:rPr>
        <w:t xml:space="preserve"> </w:t>
      </w:r>
      <w:r w:rsidRPr="0096259C">
        <w:rPr>
          <w:rFonts w:ascii="Verdana" w:hAnsi="Verdana"/>
          <w:sz w:val="24"/>
          <w:szCs w:val="24"/>
          <w:lang w:val="lt-LT"/>
        </w:rPr>
        <w:t xml:space="preserve">susirinko </w:t>
      </w:r>
      <w:r w:rsidR="00021420" w:rsidRPr="0096259C">
        <w:rPr>
          <w:rFonts w:ascii="Verdana" w:hAnsi="Verdana"/>
          <w:sz w:val="24"/>
          <w:szCs w:val="24"/>
          <w:lang w:val="lt-LT"/>
        </w:rPr>
        <w:t xml:space="preserve">virš 120 tūkstančių vaikų, jaunimo ir suaugusiųjų.Tokia dalyvių gausa </w:t>
      </w:r>
      <w:r w:rsidR="00AE7698" w:rsidRPr="0096259C">
        <w:rPr>
          <w:rFonts w:ascii="Verdana" w:hAnsi="Verdana"/>
          <w:sz w:val="24"/>
          <w:szCs w:val="24"/>
          <w:lang w:val="lt-LT"/>
        </w:rPr>
        <w:t xml:space="preserve">liudija </w:t>
      </w:r>
      <w:r w:rsidR="00021420" w:rsidRPr="0096259C">
        <w:rPr>
          <w:rFonts w:ascii="Verdana" w:hAnsi="Verdana"/>
          <w:sz w:val="24"/>
          <w:szCs w:val="24"/>
          <w:lang w:val="lt-LT"/>
        </w:rPr>
        <w:t>garsinio skaitymo populiarumą Šiaurės ir Baltijos šalių regione.</w:t>
      </w:r>
    </w:p>
    <w:p w:rsidR="00E77B34" w:rsidRPr="0096259C" w:rsidRDefault="00E77B34" w:rsidP="003631CE">
      <w:pPr>
        <w:jc w:val="both"/>
        <w:rPr>
          <w:rFonts w:ascii="Verdana" w:hAnsi="Verdana"/>
          <w:sz w:val="24"/>
          <w:szCs w:val="24"/>
          <w:lang w:val="lt-LT"/>
        </w:rPr>
      </w:pPr>
    </w:p>
    <w:p w:rsidR="00021420" w:rsidRPr="0096259C" w:rsidRDefault="00021420" w:rsidP="003631CE">
      <w:pPr>
        <w:jc w:val="both"/>
        <w:rPr>
          <w:rFonts w:ascii="Verdana" w:hAnsi="Verdana"/>
          <w:sz w:val="24"/>
          <w:szCs w:val="24"/>
          <w:lang w:val="lt-LT"/>
        </w:rPr>
      </w:pPr>
      <w:r w:rsidRPr="0096259C">
        <w:rPr>
          <w:rFonts w:ascii="Verdana" w:hAnsi="Verdana"/>
          <w:sz w:val="24"/>
          <w:szCs w:val="24"/>
          <w:lang w:val="lt-LT"/>
        </w:rPr>
        <w:t xml:space="preserve">Dėkojame, kad drauge su mumis puoselėjate meilę </w:t>
      </w:r>
      <w:r w:rsidR="00AE7698" w:rsidRPr="0096259C">
        <w:rPr>
          <w:rFonts w:ascii="Verdana" w:hAnsi="Verdana"/>
          <w:sz w:val="24"/>
          <w:szCs w:val="24"/>
          <w:lang w:val="lt-LT"/>
        </w:rPr>
        <w:t>Šiaurės šalių literatūrai</w:t>
      </w:r>
      <w:r w:rsidRPr="0096259C">
        <w:rPr>
          <w:rFonts w:ascii="Verdana" w:hAnsi="Verdana"/>
          <w:sz w:val="24"/>
          <w:szCs w:val="24"/>
          <w:lang w:val="lt-LT"/>
        </w:rPr>
        <w:t xml:space="preserve">. </w:t>
      </w:r>
    </w:p>
    <w:p w:rsidR="00AE7698" w:rsidRDefault="00AE7698" w:rsidP="003631CE">
      <w:pPr>
        <w:spacing w:after="0" w:line="240" w:lineRule="auto"/>
        <w:jc w:val="both"/>
        <w:rPr>
          <w:rFonts w:ascii="Verdana" w:hAnsi="Verdana"/>
          <w:b/>
          <w:sz w:val="24"/>
          <w:szCs w:val="24"/>
          <w:lang w:val="lt-LT"/>
        </w:rPr>
      </w:pPr>
    </w:p>
    <w:p w:rsidR="00E77B34" w:rsidRDefault="00E77B34" w:rsidP="00AE7698">
      <w:pPr>
        <w:spacing w:after="0" w:line="240" w:lineRule="auto"/>
        <w:jc w:val="both"/>
        <w:rPr>
          <w:rFonts w:ascii="Verdana" w:hAnsi="Verdana"/>
          <w:b/>
          <w:sz w:val="24"/>
          <w:szCs w:val="24"/>
          <w:lang w:val="lt-LT"/>
        </w:rPr>
      </w:pPr>
    </w:p>
    <w:p w:rsidR="00AE7698" w:rsidRPr="00AE7698" w:rsidRDefault="00AE7698" w:rsidP="00AE7698">
      <w:pPr>
        <w:spacing w:after="0" w:line="240" w:lineRule="auto"/>
        <w:jc w:val="both"/>
        <w:rPr>
          <w:rFonts w:ascii="Verdana" w:hAnsi="Verdana"/>
          <w:b/>
          <w:sz w:val="24"/>
          <w:szCs w:val="24"/>
          <w:lang w:val="lt-LT"/>
        </w:rPr>
      </w:pPr>
      <w:r w:rsidRPr="00AE7698">
        <w:rPr>
          <w:rFonts w:ascii="Verdana" w:hAnsi="Verdana"/>
          <w:b/>
          <w:sz w:val="24"/>
          <w:szCs w:val="24"/>
          <w:lang w:val="lt-LT"/>
        </w:rPr>
        <w:t xml:space="preserve">Iki </w:t>
      </w:r>
      <w:r w:rsidR="00E77B34">
        <w:rPr>
          <w:rFonts w:ascii="Verdana" w:hAnsi="Verdana"/>
          <w:b/>
          <w:sz w:val="24"/>
          <w:szCs w:val="24"/>
          <w:lang w:val="lt-LT"/>
        </w:rPr>
        <w:t xml:space="preserve">kitų </w:t>
      </w:r>
      <w:r w:rsidRPr="00AE7698">
        <w:rPr>
          <w:rFonts w:ascii="Verdana" w:hAnsi="Verdana"/>
          <w:b/>
          <w:sz w:val="24"/>
          <w:szCs w:val="24"/>
          <w:lang w:val="lt-LT"/>
        </w:rPr>
        <w:t xml:space="preserve">susitikimų! </w:t>
      </w:r>
    </w:p>
    <w:p w:rsidR="00E77B34" w:rsidRDefault="00E77B34" w:rsidP="00E77B34">
      <w:pPr>
        <w:spacing w:after="0" w:line="240" w:lineRule="auto"/>
        <w:rPr>
          <w:rFonts w:ascii="Verdana" w:hAnsi="Verdana"/>
          <w:sz w:val="18"/>
          <w:szCs w:val="18"/>
          <w:lang w:val="lt-LT"/>
        </w:rPr>
      </w:pPr>
    </w:p>
    <w:p w:rsidR="00C03C66" w:rsidRDefault="00C03C66" w:rsidP="00E77B34">
      <w:pPr>
        <w:spacing w:after="0" w:line="240" w:lineRule="auto"/>
        <w:rPr>
          <w:rFonts w:ascii="Verdana" w:hAnsi="Verdana"/>
          <w:sz w:val="18"/>
          <w:szCs w:val="18"/>
          <w:lang w:val="lt-LT"/>
        </w:rPr>
      </w:pPr>
    </w:p>
    <w:p w:rsidR="00E77B34" w:rsidRPr="0096259C" w:rsidRDefault="00E77B34" w:rsidP="00C03C66">
      <w:pPr>
        <w:spacing w:after="0" w:line="240" w:lineRule="auto"/>
        <w:rPr>
          <w:rFonts w:ascii="Verdana" w:hAnsi="Verdana"/>
          <w:lang w:val="lt-LT"/>
        </w:rPr>
      </w:pPr>
      <w:r w:rsidRPr="0096259C">
        <w:rPr>
          <w:rFonts w:ascii="Verdana" w:hAnsi="Verdana"/>
          <w:lang w:val="sv-SE"/>
        </w:rPr>
        <w:t xml:space="preserve">Projekto vadovė Anne Malmström </w:t>
      </w:r>
      <w:r w:rsidRPr="0096259C">
        <w:rPr>
          <w:rFonts w:ascii="Verdana" w:hAnsi="Verdana"/>
          <w:lang w:val="sv-SE"/>
        </w:rPr>
        <w:br/>
      </w:r>
    </w:p>
    <w:p w:rsidR="00AE7698" w:rsidRPr="0096259C" w:rsidRDefault="00AE7698" w:rsidP="00AE7698">
      <w:pPr>
        <w:spacing w:after="0" w:line="240" w:lineRule="auto"/>
        <w:jc w:val="both"/>
        <w:rPr>
          <w:rFonts w:ascii="Verdana" w:hAnsi="Verdana"/>
          <w:lang w:val="lt-LT"/>
        </w:rPr>
      </w:pPr>
      <w:r w:rsidRPr="0096259C">
        <w:rPr>
          <w:rFonts w:ascii="Verdana" w:hAnsi="Verdana"/>
          <w:lang w:val="lt-LT"/>
        </w:rPr>
        <w:t xml:space="preserve">Šiaurės šalių bibliotekų savaitę rengia Asociacijų Norden Sąjunga. </w:t>
      </w:r>
    </w:p>
    <w:p w:rsidR="00AE7698" w:rsidRPr="0096259C" w:rsidRDefault="00AE7698" w:rsidP="00AE7698">
      <w:pPr>
        <w:spacing w:after="0" w:line="240" w:lineRule="auto"/>
        <w:jc w:val="both"/>
        <w:rPr>
          <w:rFonts w:ascii="Verdana" w:hAnsi="Verdana"/>
          <w:lang w:val="lt-LT"/>
        </w:rPr>
      </w:pPr>
    </w:p>
    <w:p w:rsidR="00AE7698" w:rsidRPr="0096259C" w:rsidRDefault="00AE7698" w:rsidP="00AE7698">
      <w:pPr>
        <w:spacing w:after="0" w:line="240" w:lineRule="auto"/>
        <w:jc w:val="both"/>
        <w:rPr>
          <w:rFonts w:ascii="Verdana" w:hAnsi="Verdana"/>
          <w:lang w:val="sv-SE"/>
        </w:rPr>
      </w:pPr>
      <w:r w:rsidRPr="0096259C">
        <w:rPr>
          <w:rFonts w:ascii="Verdana" w:hAnsi="Verdana"/>
          <w:lang w:val="lt-LT"/>
        </w:rPr>
        <w:t>Projektą remia Šiaurės Ministrų Taryba</w:t>
      </w:r>
      <w:r w:rsidRPr="0096259C">
        <w:rPr>
          <w:rFonts w:ascii="Verdana" w:hAnsi="Verdana"/>
          <w:lang w:val="sv-SE"/>
        </w:rPr>
        <w:t xml:space="preserve">. </w:t>
      </w:r>
    </w:p>
    <w:p w:rsidR="00C03C66" w:rsidRDefault="00AE7698" w:rsidP="00AE7698">
      <w:pPr>
        <w:spacing w:after="0" w:line="240" w:lineRule="auto"/>
        <w:rPr>
          <w:b/>
          <w:color w:val="8496B0" w:themeColor="text2" w:themeTint="99"/>
          <w:sz w:val="28"/>
          <w:szCs w:val="28"/>
          <w:lang w:val="sv-SE"/>
        </w:rPr>
      </w:pPr>
      <w:r w:rsidRPr="00AE7698">
        <w:rPr>
          <w:rFonts w:ascii="Verdana" w:hAnsi="Verdana"/>
          <w:sz w:val="16"/>
          <w:szCs w:val="16"/>
          <w:lang w:val="sv-SE"/>
        </w:rPr>
        <w:tab/>
      </w:r>
      <w:r w:rsidR="0096259C">
        <w:rPr>
          <w:rFonts w:ascii="Verdana" w:hAnsi="Verdana"/>
          <w:sz w:val="16"/>
          <w:szCs w:val="16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</w:p>
    <w:p w:rsidR="00AE7698" w:rsidRPr="00805CEB" w:rsidRDefault="00C03C66" w:rsidP="00AE7698">
      <w:pPr>
        <w:spacing w:after="0" w:line="240" w:lineRule="auto"/>
        <w:rPr>
          <w:b/>
          <w:color w:val="8496B0" w:themeColor="text2" w:themeTint="99"/>
          <w:sz w:val="28"/>
          <w:szCs w:val="28"/>
          <w:lang w:val="sv-SE"/>
        </w:rPr>
      </w:pPr>
      <w:r>
        <w:rPr>
          <w:b/>
          <w:color w:val="8496B0" w:themeColor="text2" w:themeTint="99"/>
          <w:sz w:val="28"/>
          <w:szCs w:val="28"/>
          <w:lang w:val="sv-SE"/>
        </w:rPr>
        <w:tab/>
      </w:r>
      <w:r w:rsidR="00AE7698">
        <w:rPr>
          <w:b/>
          <w:color w:val="8496B0" w:themeColor="text2" w:themeTint="99"/>
          <w:sz w:val="28"/>
          <w:szCs w:val="28"/>
          <w:lang w:val="sv-SE"/>
        </w:rPr>
        <w:tab/>
      </w:r>
      <w:r w:rsidR="00AE7698">
        <w:rPr>
          <w:b/>
          <w:color w:val="8496B0" w:themeColor="text2" w:themeTint="99"/>
          <w:sz w:val="28"/>
          <w:szCs w:val="28"/>
          <w:lang w:val="sv-SE"/>
        </w:rPr>
        <w:tab/>
      </w:r>
      <w:r w:rsidR="0096259C">
        <w:rPr>
          <w:b/>
          <w:color w:val="8496B0" w:themeColor="text2" w:themeTint="99"/>
          <w:sz w:val="28"/>
          <w:szCs w:val="28"/>
          <w:lang w:val="sv-SE"/>
        </w:rPr>
        <w:tab/>
      </w:r>
      <w:r w:rsidR="00AE7698">
        <w:rPr>
          <w:b/>
          <w:color w:val="8496B0" w:themeColor="text2" w:themeTint="99"/>
          <w:sz w:val="28"/>
          <w:szCs w:val="28"/>
          <w:lang w:val="sv-SE"/>
        </w:rPr>
        <w:tab/>
      </w:r>
      <w:r w:rsidR="00E77B34">
        <w:rPr>
          <w:b/>
          <w:color w:val="8496B0" w:themeColor="text2" w:themeTint="99"/>
          <w:sz w:val="28"/>
          <w:szCs w:val="28"/>
          <w:lang w:val="sv-SE"/>
        </w:rPr>
        <w:tab/>
      </w:r>
      <w:r w:rsidR="00E77B34">
        <w:rPr>
          <w:b/>
          <w:color w:val="8496B0" w:themeColor="text2" w:themeTint="99"/>
          <w:sz w:val="28"/>
          <w:szCs w:val="28"/>
          <w:lang w:val="sv-SE"/>
        </w:rPr>
        <w:tab/>
      </w:r>
      <w:r w:rsidR="00E77B34">
        <w:rPr>
          <w:b/>
          <w:color w:val="8496B0" w:themeColor="text2" w:themeTint="99"/>
          <w:sz w:val="28"/>
          <w:szCs w:val="28"/>
          <w:lang w:val="sv-SE"/>
        </w:rPr>
        <w:tab/>
      </w:r>
      <w:r w:rsidR="00E77B34">
        <w:rPr>
          <w:b/>
          <w:color w:val="8496B0" w:themeColor="text2" w:themeTint="99"/>
          <w:sz w:val="28"/>
          <w:szCs w:val="28"/>
          <w:lang w:val="sv-SE"/>
        </w:rPr>
        <w:tab/>
      </w:r>
      <w:r w:rsidR="00E77B34">
        <w:rPr>
          <w:b/>
          <w:color w:val="8496B0" w:themeColor="text2" w:themeTint="99"/>
          <w:sz w:val="28"/>
          <w:szCs w:val="28"/>
          <w:lang w:val="sv-SE"/>
        </w:rPr>
        <w:tab/>
      </w:r>
      <w:r w:rsidR="00E77B34">
        <w:rPr>
          <w:b/>
          <w:color w:val="8496B0" w:themeColor="text2" w:themeTint="99"/>
          <w:sz w:val="28"/>
          <w:szCs w:val="28"/>
          <w:lang w:val="sv-SE"/>
        </w:rPr>
        <w:tab/>
      </w:r>
      <w:r w:rsidR="00E77B34">
        <w:rPr>
          <w:b/>
          <w:color w:val="8496B0" w:themeColor="text2" w:themeTint="99"/>
          <w:sz w:val="28"/>
          <w:szCs w:val="28"/>
          <w:lang w:val="sv-SE"/>
        </w:rPr>
        <w:tab/>
      </w:r>
      <w:r w:rsidR="00AE7698">
        <w:rPr>
          <w:b/>
          <w:color w:val="8496B0" w:themeColor="text2" w:themeTint="99"/>
          <w:sz w:val="28"/>
          <w:szCs w:val="28"/>
          <w:lang w:val="sv-SE"/>
        </w:rPr>
        <w:tab/>
      </w:r>
      <w:r w:rsidR="00AE7698"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>
        <w:rPr>
          <w:b/>
          <w:color w:val="8496B0" w:themeColor="text2" w:themeTint="99"/>
          <w:sz w:val="28"/>
          <w:szCs w:val="28"/>
          <w:lang w:val="sv-SE"/>
        </w:rPr>
        <w:tab/>
      </w:r>
      <w:r w:rsidR="00AE7698">
        <w:rPr>
          <w:noProof/>
          <w:color w:val="0000FF"/>
          <w:lang w:val="lt-LT" w:eastAsia="lt-LT"/>
        </w:rPr>
        <w:drawing>
          <wp:inline distT="0" distB="0" distL="0" distR="0">
            <wp:extent cx="953135" cy="829945"/>
            <wp:effectExtent l="0" t="0" r="0" b="8255"/>
            <wp:docPr id="5" name="Picture 5" descr="http://bibliotek.org.nt14.unoeuro-server.com/media/188450/screen_shot_2017-08-31_at_11.52.07_thumb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bliotek.org.nt14.unoeuro-server.com/media/188450/screen_shot_2017-08-31_at_11.52.07_thumb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F3" w:rsidRPr="001A4E56" w:rsidRDefault="00E77B34" w:rsidP="001A4E56">
      <w:pPr>
        <w:spacing w:after="0" w:line="240" w:lineRule="auto"/>
        <w:ind w:left="6480"/>
        <w:jc w:val="both"/>
        <w:rPr>
          <w:rFonts w:ascii="Verdana" w:hAnsi="Verdana"/>
          <w:b/>
          <w:sz w:val="16"/>
          <w:szCs w:val="16"/>
          <w:lang w:val="lt-LT"/>
        </w:rPr>
      </w:pPr>
      <w:proofErr w:type="spellStart"/>
      <w:proofErr w:type="gramStart"/>
      <w:r w:rsidRPr="00E77B34">
        <w:rPr>
          <w:rStyle w:val="Strong"/>
          <w:rFonts w:ascii="Verdana" w:hAnsi="Verdana" w:cs="Arial"/>
          <w:b w:val="0"/>
          <w:color w:val="333333"/>
          <w:sz w:val="16"/>
          <w:szCs w:val="16"/>
        </w:rPr>
        <w:t>Aut</w:t>
      </w:r>
      <w:proofErr w:type="spellEnd"/>
      <w:r w:rsidRPr="00E77B34">
        <w:rPr>
          <w:rStyle w:val="Strong"/>
          <w:rFonts w:ascii="Verdana" w:hAnsi="Verdana" w:cs="Arial"/>
          <w:b w:val="0"/>
          <w:color w:val="333333"/>
          <w:sz w:val="16"/>
          <w:szCs w:val="16"/>
        </w:rPr>
        <w:t>.</w:t>
      </w:r>
      <w:proofErr w:type="gramEnd"/>
      <w:r w:rsidRPr="00E77B34">
        <w:rPr>
          <w:rStyle w:val="Strong"/>
          <w:rFonts w:ascii="Verdana" w:hAnsi="Verdana" w:cs="Arial"/>
          <w:b w:val="0"/>
          <w:color w:val="333333"/>
          <w:sz w:val="16"/>
          <w:szCs w:val="16"/>
        </w:rPr>
        <w:t xml:space="preserve"> Regina </w:t>
      </w:r>
      <w:proofErr w:type="spellStart"/>
      <w:r w:rsidRPr="00E77B34">
        <w:rPr>
          <w:rStyle w:val="Strong"/>
          <w:rFonts w:ascii="Verdana" w:hAnsi="Verdana" w:cs="Arial"/>
          <w:b w:val="0"/>
          <w:color w:val="333333"/>
          <w:sz w:val="16"/>
          <w:szCs w:val="16"/>
        </w:rPr>
        <w:t>Lukk-Toompere</w:t>
      </w:r>
      <w:bookmarkStart w:id="0" w:name="_GoBack"/>
      <w:bookmarkEnd w:id="0"/>
      <w:proofErr w:type="spellEnd"/>
      <w:r w:rsidR="008468F3" w:rsidRPr="008C2D59">
        <w:rPr>
          <w:rFonts w:ascii="Verdana" w:hAnsi="Verdana"/>
          <w:sz w:val="20"/>
          <w:szCs w:val="20"/>
          <w:lang w:val="lt-LT"/>
        </w:rPr>
        <w:tab/>
      </w:r>
    </w:p>
    <w:sectPr w:rsidR="008468F3" w:rsidRPr="001A4E56" w:rsidSect="00AE7698">
      <w:pgSz w:w="12240" w:h="15840"/>
      <w:pgMar w:top="1440" w:right="1440" w:bottom="1440" w:left="1440" w:header="720" w:footer="720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F3"/>
    <w:rsid w:val="00021420"/>
    <w:rsid w:val="00185D9F"/>
    <w:rsid w:val="001A4E56"/>
    <w:rsid w:val="003631CE"/>
    <w:rsid w:val="004875DF"/>
    <w:rsid w:val="00560AA8"/>
    <w:rsid w:val="00586F22"/>
    <w:rsid w:val="007945D9"/>
    <w:rsid w:val="007A78C8"/>
    <w:rsid w:val="008468F3"/>
    <w:rsid w:val="009335FF"/>
    <w:rsid w:val="0096259C"/>
    <w:rsid w:val="009861BB"/>
    <w:rsid w:val="00A569FE"/>
    <w:rsid w:val="00AE7698"/>
    <w:rsid w:val="00C03C66"/>
    <w:rsid w:val="00E77B34"/>
    <w:rsid w:val="00EC2F36"/>
    <w:rsid w:val="00F8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8F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B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8F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B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bliotek.org.nt14.unoeuro-server.com/media/188450/screen_shot_2017-08-31_at_11.52.07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Urmanaitė</dc:creator>
  <cp:lastModifiedBy>Marina</cp:lastModifiedBy>
  <cp:revision>2</cp:revision>
  <cp:lastPrinted>2017-12-21T13:38:00Z</cp:lastPrinted>
  <dcterms:created xsi:type="dcterms:W3CDTF">2018-01-31T10:07:00Z</dcterms:created>
  <dcterms:modified xsi:type="dcterms:W3CDTF">2018-01-31T10:07:00Z</dcterms:modified>
</cp:coreProperties>
</file>